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313" w:rsidRPr="00275857" w:rsidRDefault="00967313" w:rsidP="008075ED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67313" w:rsidRPr="00D520E3" w:rsidRDefault="00967313" w:rsidP="008075ED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67313" w:rsidRPr="00275857" w:rsidRDefault="00967313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67313" w:rsidRPr="0010695E" w:rsidRDefault="00967313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967313" w:rsidRDefault="00967313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01.04.2020 № 104</w:t>
      </w:r>
    </w:p>
    <w:p w:rsidR="00967313" w:rsidRPr="0010695E" w:rsidRDefault="00967313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967313" w:rsidRDefault="00967313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967313">
        <w:tc>
          <w:tcPr>
            <w:tcW w:w="4644" w:type="dxa"/>
          </w:tcPr>
          <w:p w:rsidR="00967313" w:rsidRPr="00EC08C5" w:rsidRDefault="00967313" w:rsidP="00EC08C5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8C5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района </w:t>
            </w:r>
          </w:p>
          <w:p w:rsidR="00967313" w:rsidRPr="00EC08C5" w:rsidRDefault="00967313" w:rsidP="00EC08C5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8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30.12.2019  № 402</w:t>
            </w:r>
          </w:p>
          <w:p w:rsidR="00967313" w:rsidRPr="00EC08C5" w:rsidRDefault="00967313" w:rsidP="00EC08C5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67313" w:rsidRPr="00EC08C5" w:rsidRDefault="00967313" w:rsidP="00EC08C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7313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7313" w:rsidRPr="00AD3459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53EA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Унечского 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от30.12.2019 № 393),  решением Унечского районного Совета народных депутатов от 13.12.2019 № 6-47 «О бюджете  Унечского муниципального района Брянской области на 2020 год и на плановый период 2021 и 2022 годов»</w:t>
      </w:r>
      <w:r w:rsidRPr="00AD3459">
        <w:rPr>
          <w:rFonts w:ascii="Times New Roman" w:hAnsi="Times New Roman" w:cs="Times New Roman"/>
          <w:color w:val="000000"/>
          <w:sz w:val="24"/>
          <w:szCs w:val="24"/>
        </w:rPr>
        <w:t>(в редакции решения от 14.02.2020 № 6-61</w:t>
      </w:r>
      <w:r>
        <w:rPr>
          <w:rFonts w:ascii="Times New Roman" w:hAnsi="Times New Roman" w:cs="Times New Roman"/>
          <w:color w:val="000000"/>
          <w:sz w:val="24"/>
          <w:szCs w:val="24"/>
        </w:rPr>
        <w:t>, 27.03.2020 №6-66</w:t>
      </w:r>
      <w:r w:rsidRPr="00AD3459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67313" w:rsidRDefault="00967313" w:rsidP="000225D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67313" w:rsidRDefault="00967313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967313" w:rsidRPr="002478F8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27">
        <w:rPr>
          <w:rFonts w:ascii="Times New Roman" w:hAnsi="Times New Roman" w:cs="Times New Roman"/>
          <w:sz w:val="24"/>
          <w:szCs w:val="24"/>
        </w:rPr>
        <w:t xml:space="preserve">1. Внести в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Унечского района </w:t>
      </w:r>
      <w:r w:rsidRPr="004F4F2A">
        <w:rPr>
          <w:rFonts w:ascii="Times New Roman" w:hAnsi="Times New Roman" w:cs="Times New Roman"/>
          <w:color w:val="000000"/>
          <w:sz w:val="24"/>
          <w:szCs w:val="24"/>
        </w:rPr>
        <w:t>от 30.12.2019 №402 «Об утверждении муниципальной программы «Развитие культуры в Унечском районе»</w:t>
      </w:r>
      <w:r w:rsidRPr="002478F8">
        <w:rPr>
          <w:rFonts w:ascii="Times New Roman" w:hAnsi="Times New Roman" w:cs="Times New Roman"/>
          <w:sz w:val="24"/>
          <w:szCs w:val="24"/>
        </w:rPr>
        <w:t>(в редакции  постановления  от 26.02.2020</w:t>
      </w:r>
      <w:r>
        <w:rPr>
          <w:rFonts w:ascii="Times New Roman" w:hAnsi="Times New Roman" w:cs="Times New Roman"/>
          <w:sz w:val="24"/>
          <w:szCs w:val="24"/>
        </w:rPr>
        <w:t xml:space="preserve"> №56</w:t>
      </w:r>
      <w:bookmarkStart w:id="0" w:name="_GoBack"/>
      <w:bookmarkEnd w:id="0"/>
      <w:r w:rsidRPr="002478F8">
        <w:rPr>
          <w:rFonts w:ascii="Times New Roman" w:hAnsi="Times New Roman" w:cs="Times New Roman"/>
          <w:sz w:val="24"/>
          <w:szCs w:val="24"/>
        </w:rPr>
        <w:t>),следующие изменения:</w:t>
      </w:r>
    </w:p>
    <w:p w:rsidR="00967313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 приложении №1 к муниципальной программе «План реализации муниципальной программы «Развитие культуры в Унечском районе»подпункты3.3., 3.8изложить в следующей редакции:</w:t>
      </w: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6"/>
        <w:gridCol w:w="2014"/>
        <w:gridCol w:w="1478"/>
        <w:gridCol w:w="1880"/>
        <w:gridCol w:w="1122"/>
        <w:gridCol w:w="1122"/>
        <w:gridCol w:w="1122"/>
        <w:gridCol w:w="910"/>
      </w:tblGrid>
      <w:tr w:rsidR="00967313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967313" w:rsidRDefault="00967313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</w:t>
            </w:r>
          </w:p>
          <w:p w:rsidR="00967313" w:rsidRDefault="00967313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  <w:r w:rsidRPr="00064051">
              <w:rPr>
                <w:color w:val="000000"/>
                <w:sz w:val="16"/>
                <w:szCs w:val="16"/>
              </w:rPr>
              <w:t>Дворцы и дома культуры</w:t>
            </w:r>
          </w:p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 w:val="restart"/>
          </w:tcPr>
          <w:p w:rsidR="00967313" w:rsidRPr="008F473A" w:rsidRDefault="00967313" w:rsidP="008F473A">
            <w:pPr>
              <w:pStyle w:val="ConsPlusCell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967313" w:rsidRPr="008F473A" w:rsidRDefault="00967313" w:rsidP="008F473A">
            <w:pPr>
              <w:pStyle w:val="ConsPlusCell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 xml:space="preserve">Унечского района </w:t>
            </w:r>
          </w:p>
          <w:p w:rsidR="00967313" w:rsidRPr="00AD63CB" w:rsidRDefault="00967313" w:rsidP="008F473A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641F9F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967313" w:rsidRPr="005B1188" w:rsidRDefault="00967313" w:rsidP="005B1188"/>
        </w:tc>
      </w:tr>
      <w:tr w:rsidR="00967313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975490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23359139,22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67313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67313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967313" w:rsidRPr="00975490" w:rsidRDefault="00967313" w:rsidP="00975490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975490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23359139,22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67313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987" w:type="pct"/>
            <w:vMerge w:val="restart"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4" w:type="pct"/>
            <w:vMerge w:val="restart"/>
          </w:tcPr>
          <w:p w:rsidR="00967313" w:rsidRPr="001F0E84" w:rsidRDefault="00967313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967313" w:rsidRPr="001F0E84" w:rsidRDefault="00967313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Унечского района </w:t>
            </w:r>
          </w:p>
          <w:p w:rsidR="00967313" w:rsidRPr="001F0E84" w:rsidRDefault="00967313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Брянской области</w:t>
            </w:r>
          </w:p>
          <w:p w:rsidR="00967313" w:rsidRPr="001F0E84" w:rsidRDefault="00967313" w:rsidP="001F0E84">
            <w:pPr>
              <w:pStyle w:val="ConsPlusCell"/>
              <w:rPr>
                <w:sz w:val="16"/>
                <w:szCs w:val="16"/>
              </w:rPr>
            </w:pPr>
          </w:p>
          <w:p w:rsidR="00967313" w:rsidRPr="00AD63CB" w:rsidRDefault="00967313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967313" w:rsidRPr="004F4F2A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967313" w:rsidRPr="004F4F2A" w:rsidRDefault="00967313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4F4F2A">
              <w:rPr>
                <w:color w:val="000000"/>
                <w:sz w:val="16"/>
                <w:szCs w:val="16"/>
              </w:rPr>
              <w:t>1678917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1500000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2119847</w:t>
            </w:r>
          </w:p>
        </w:tc>
        <w:tc>
          <w:tcPr>
            <w:tcW w:w="446" w:type="pct"/>
            <w:vMerge w:val="restar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967313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967313" w:rsidRPr="00AD63CB" w:rsidRDefault="00967313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967313" w:rsidRPr="004F4F2A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967313" w:rsidRPr="004F4F2A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107165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130434,78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154334,52</w:t>
            </w:r>
          </w:p>
        </w:tc>
        <w:tc>
          <w:tcPr>
            <w:tcW w:w="446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967313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967313" w:rsidRPr="00AD63CB" w:rsidRDefault="00967313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967313" w:rsidRPr="004F4F2A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67313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967313" w:rsidRPr="00AD63CB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967313" w:rsidRPr="00AD63CB" w:rsidRDefault="00967313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967313" w:rsidRDefault="00967313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967313" w:rsidRPr="004F4F2A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967313" w:rsidRPr="004F4F2A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1786022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1630434,78</w:t>
            </w:r>
          </w:p>
        </w:tc>
        <w:tc>
          <w:tcPr>
            <w:tcW w:w="550" w:type="pct"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2304181,52</w:t>
            </w:r>
          </w:p>
        </w:tc>
        <w:tc>
          <w:tcPr>
            <w:tcW w:w="446" w:type="pct"/>
            <w:vMerge/>
          </w:tcPr>
          <w:p w:rsidR="00967313" w:rsidRDefault="00967313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967313" w:rsidRPr="00153BC6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967313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7313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подписания.</w:t>
      </w:r>
    </w:p>
    <w:p w:rsidR="00967313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7313" w:rsidRDefault="0096731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967313" w:rsidRDefault="00967313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67313" w:rsidRDefault="00967313" w:rsidP="00913A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А.М. Кусков</w:t>
      </w:r>
    </w:p>
    <w:p w:rsidR="00967313" w:rsidRDefault="00967313" w:rsidP="00913A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313" w:rsidRDefault="00967313" w:rsidP="00913A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313" w:rsidRPr="001824CD" w:rsidRDefault="00967313" w:rsidP="00064051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967313" w:rsidRPr="001824CD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313" w:rsidRDefault="00967313" w:rsidP="00313FFF">
      <w:pPr>
        <w:spacing w:line="240" w:lineRule="auto"/>
      </w:pPr>
      <w:r>
        <w:separator/>
      </w:r>
    </w:p>
  </w:endnote>
  <w:endnote w:type="continuationSeparator" w:id="1">
    <w:p w:rsidR="00967313" w:rsidRDefault="00967313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313" w:rsidRDefault="00967313" w:rsidP="00313FFF">
      <w:pPr>
        <w:spacing w:line="240" w:lineRule="auto"/>
      </w:pPr>
      <w:r>
        <w:separator/>
      </w:r>
    </w:p>
  </w:footnote>
  <w:footnote w:type="continuationSeparator" w:id="1">
    <w:p w:rsidR="00967313" w:rsidRDefault="00967313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5460"/>
    <w:rsid w:val="00064051"/>
    <w:rsid w:val="00073F21"/>
    <w:rsid w:val="00097DD7"/>
    <w:rsid w:val="000A1C4F"/>
    <w:rsid w:val="000A48C3"/>
    <w:rsid w:val="000C4C57"/>
    <w:rsid w:val="000E568F"/>
    <w:rsid w:val="00106062"/>
    <w:rsid w:val="0010695E"/>
    <w:rsid w:val="00106D56"/>
    <w:rsid w:val="00112A4C"/>
    <w:rsid w:val="00116667"/>
    <w:rsid w:val="0013645A"/>
    <w:rsid w:val="0013754E"/>
    <w:rsid w:val="00140D3A"/>
    <w:rsid w:val="001426D2"/>
    <w:rsid w:val="00153BC6"/>
    <w:rsid w:val="0016271D"/>
    <w:rsid w:val="00180BC9"/>
    <w:rsid w:val="001824CD"/>
    <w:rsid w:val="00187C45"/>
    <w:rsid w:val="001C6C80"/>
    <w:rsid w:val="001F0E84"/>
    <w:rsid w:val="001F2A4A"/>
    <w:rsid w:val="0020523E"/>
    <w:rsid w:val="00205492"/>
    <w:rsid w:val="0022408B"/>
    <w:rsid w:val="00240596"/>
    <w:rsid w:val="002478F8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3E8D"/>
    <w:rsid w:val="002C3674"/>
    <w:rsid w:val="002C770C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C29A8"/>
    <w:rsid w:val="003D79FB"/>
    <w:rsid w:val="00410081"/>
    <w:rsid w:val="00410F14"/>
    <w:rsid w:val="004159A3"/>
    <w:rsid w:val="00434344"/>
    <w:rsid w:val="004372AB"/>
    <w:rsid w:val="004625FA"/>
    <w:rsid w:val="00464C15"/>
    <w:rsid w:val="004753EA"/>
    <w:rsid w:val="00484D41"/>
    <w:rsid w:val="004A1868"/>
    <w:rsid w:val="004A7B3A"/>
    <w:rsid w:val="004C6B96"/>
    <w:rsid w:val="004D04DA"/>
    <w:rsid w:val="004F4F2A"/>
    <w:rsid w:val="00507E45"/>
    <w:rsid w:val="00510C8D"/>
    <w:rsid w:val="00512AFA"/>
    <w:rsid w:val="00517E38"/>
    <w:rsid w:val="00520A6B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A0896"/>
    <w:rsid w:val="005A0D85"/>
    <w:rsid w:val="005B1188"/>
    <w:rsid w:val="005B5445"/>
    <w:rsid w:val="005B64B3"/>
    <w:rsid w:val="005B6B36"/>
    <w:rsid w:val="005C43C5"/>
    <w:rsid w:val="005D2AE5"/>
    <w:rsid w:val="005D4279"/>
    <w:rsid w:val="00600078"/>
    <w:rsid w:val="00604A85"/>
    <w:rsid w:val="0060643C"/>
    <w:rsid w:val="00614EBB"/>
    <w:rsid w:val="00641F9F"/>
    <w:rsid w:val="006765C0"/>
    <w:rsid w:val="0068400E"/>
    <w:rsid w:val="0068733B"/>
    <w:rsid w:val="006921AA"/>
    <w:rsid w:val="00710677"/>
    <w:rsid w:val="00727F0A"/>
    <w:rsid w:val="007621F2"/>
    <w:rsid w:val="00794E45"/>
    <w:rsid w:val="007D237D"/>
    <w:rsid w:val="007D67C9"/>
    <w:rsid w:val="007E5BB6"/>
    <w:rsid w:val="007F0F0E"/>
    <w:rsid w:val="00802A78"/>
    <w:rsid w:val="008075ED"/>
    <w:rsid w:val="00810180"/>
    <w:rsid w:val="00826FD2"/>
    <w:rsid w:val="008327EE"/>
    <w:rsid w:val="00852055"/>
    <w:rsid w:val="008951DD"/>
    <w:rsid w:val="008A7B70"/>
    <w:rsid w:val="008D0ABB"/>
    <w:rsid w:val="008D1255"/>
    <w:rsid w:val="008D6FF2"/>
    <w:rsid w:val="008E7EF8"/>
    <w:rsid w:val="008F473A"/>
    <w:rsid w:val="009029D5"/>
    <w:rsid w:val="009048B0"/>
    <w:rsid w:val="00906BA4"/>
    <w:rsid w:val="00911031"/>
    <w:rsid w:val="00913A49"/>
    <w:rsid w:val="009431A1"/>
    <w:rsid w:val="00945B2D"/>
    <w:rsid w:val="00947846"/>
    <w:rsid w:val="00951B02"/>
    <w:rsid w:val="009528D2"/>
    <w:rsid w:val="0095355F"/>
    <w:rsid w:val="0096476C"/>
    <w:rsid w:val="00967313"/>
    <w:rsid w:val="00975490"/>
    <w:rsid w:val="009869F7"/>
    <w:rsid w:val="00995C5D"/>
    <w:rsid w:val="009B107B"/>
    <w:rsid w:val="009B4F9C"/>
    <w:rsid w:val="009C5773"/>
    <w:rsid w:val="009D5F5C"/>
    <w:rsid w:val="009F323D"/>
    <w:rsid w:val="00A050E9"/>
    <w:rsid w:val="00A12769"/>
    <w:rsid w:val="00A155FD"/>
    <w:rsid w:val="00A32932"/>
    <w:rsid w:val="00A47005"/>
    <w:rsid w:val="00AB739B"/>
    <w:rsid w:val="00AC0E72"/>
    <w:rsid w:val="00AC3AB7"/>
    <w:rsid w:val="00AD3459"/>
    <w:rsid w:val="00AD63CB"/>
    <w:rsid w:val="00AE5075"/>
    <w:rsid w:val="00B01766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10F77"/>
    <w:rsid w:val="00C139E0"/>
    <w:rsid w:val="00C217E9"/>
    <w:rsid w:val="00C5228D"/>
    <w:rsid w:val="00C67619"/>
    <w:rsid w:val="00C7673B"/>
    <w:rsid w:val="00C813B4"/>
    <w:rsid w:val="00C87665"/>
    <w:rsid w:val="00C907C8"/>
    <w:rsid w:val="00CA673C"/>
    <w:rsid w:val="00CE74A0"/>
    <w:rsid w:val="00CF648A"/>
    <w:rsid w:val="00D00CF3"/>
    <w:rsid w:val="00D24FB6"/>
    <w:rsid w:val="00D3621C"/>
    <w:rsid w:val="00D42E9D"/>
    <w:rsid w:val="00D519CC"/>
    <w:rsid w:val="00D520E3"/>
    <w:rsid w:val="00D73D71"/>
    <w:rsid w:val="00DA2382"/>
    <w:rsid w:val="00DB58AC"/>
    <w:rsid w:val="00DD0116"/>
    <w:rsid w:val="00DF04D3"/>
    <w:rsid w:val="00DF44CE"/>
    <w:rsid w:val="00E30D66"/>
    <w:rsid w:val="00E37D38"/>
    <w:rsid w:val="00E54D7E"/>
    <w:rsid w:val="00E670AB"/>
    <w:rsid w:val="00E7380A"/>
    <w:rsid w:val="00EB2D8C"/>
    <w:rsid w:val="00EC08C5"/>
    <w:rsid w:val="00EC56AC"/>
    <w:rsid w:val="00EC6078"/>
    <w:rsid w:val="00EC6ADC"/>
    <w:rsid w:val="00EC6CB4"/>
    <w:rsid w:val="00ED1594"/>
    <w:rsid w:val="00ED1C77"/>
    <w:rsid w:val="00EE7C79"/>
    <w:rsid w:val="00EF543E"/>
    <w:rsid w:val="00F20F15"/>
    <w:rsid w:val="00F24EC0"/>
    <w:rsid w:val="00F261EE"/>
    <w:rsid w:val="00F5233A"/>
    <w:rsid w:val="00F618E5"/>
    <w:rsid w:val="00F75583"/>
    <w:rsid w:val="00F75813"/>
    <w:rsid w:val="00F8276F"/>
    <w:rsid w:val="00FA74EB"/>
    <w:rsid w:val="00FB7CBE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96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1212</TotalTime>
  <Pages>2</Pages>
  <Words>376</Words>
  <Characters>2145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56</cp:revision>
  <cp:lastPrinted>2020-03-02T14:01:00Z</cp:lastPrinted>
  <dcterms:created xsi:type="dcterms:W3CDTF">2018-11-16T12:13:00Z</dcterms:created>
  <dcterms:modified xsi:type="dcterms:W3CDTF">2020-04-22T09:15:00Z</dcterms:modified>
</cp:coreProperties>
</file>